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E3A69" w14:textId="15A1482A" w:rsidR="00B023D3" w:rsidRPr="00644E01" w:rsidRDefault="00B023D3" w:rsidP="00B023D3">
      <w:pPr>
        <w:spacing w:after="0" w:line="276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>Додаток</w:t>
      </w:r>
    </w:p>
    <w:p w14:paraId="26B57D0E" w14:textId="4B3F6914" w:rsidR="00644E01" w:rsidRDefault="00B3467F" w:rsidP="00BA3615">
      <w:pPr>
        <w:spacing w:after="0" w:line="276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наказу </w:t>
      </w:r>
      <w:r w:rsidR="00B023D3"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="00C0330D"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A3615">
        <w:rPr>
          <w:rFonts w:ascii="Times New Roman" w:eastAsia="Calibri" w:hAnsi="Times New Roman" w:cs="Times New Roman"/>
          <w:sz w:val="28"/>
          <w:szCs w:val="28"/>
          <w:lang w:val="uk-UA"/>
        </w:rPr>
        <w:t>департамент майнових і соціальних питань</w:t>
      </w:r>
    </w:p>
    <w:p w14:paraId="3147A4DC" w14:textId="1C3B36E4" w:rsidR="00B023D3" w:rsidRPr="00644E01" w:rsidRDefault="00C0330D" w:rsidP="00B023D3">
      <w:pPr>
        <w:spacing w:after="0" w:line="276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КПІ ім. Ігоря </w:t>
      </w:r>
      <w:r w:rsidR="00DB77F7"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>ікорського</w:t>
      </w:r>
      <w:r w:rsidR="00B023D3" w:rsidRPr="00644E01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14:paraId="248C598D" w14:textId="77777777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37543098" w14:textId="77777777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33D8FDCD" w14:textId="77777777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1D5BB6C1" w14:textId="1877B57D" w:rsidR="00B023D3" w:rsidRDefault="00B023D3" w:rsidP="009069C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023D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Організаційна структура </w:t>
      </w:r>
    </w:p>
    <w:p w14:paraId="437A4A43" w14:textId="03DD82E0" w:rsidR="00BA3615" w:rsidRPr="00B023D3" w:rsidRDefault="00BA3615" w:rsidP="009069CD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департаменту майнових і соціальних питань</w:t>
      </w:r>
    </w:p>
    <w:p w14:paraId="627EC4C8" w14:textId="6BBDE06A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34500F1D" w14:textId="6E573D3D" w:rsidR="00B023D3" w:rsidRPr="00B023D3" w:rsidRDefault="0018412B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B568D" wp14:editId="2722FE28">
                <wp:simplePos x="0" y="0"/>
                <wp:positionH relativeFrom="column">
                  <wp:posOffset>1671320</wp:posOffset>
                </wp:positionH>
                <wp:positionV relativeFrom="paragraph">
                  <wp:posOffset>61595</wp:posOffset>
                </wp:positionV>
                <wp:extent cx="2828925" cy="736600"/>
                <wp:effectExtent l="0" t="0" r="28575" b="25400"/>
                <wp:wrapNone/>
                <wp:docPr id="28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73660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83A8BB" w14:textId="615C6020" w:rsidR="00B023D3" w:rsidRPr="00B023D3" w:rsidRDefault="00BA3615" w:rsidP="00B023D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Департамент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майнових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і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соціальних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питань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3B568D" id="Скругленный прямоугольник 1" o:spid="_x0000_s1026" style="position:absolute;left:0;text-align:left;margin-left:131.6pt;margin-top:4.85pt;width:222.75pt;height:5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" fillcolor="white [3201]" strokecolor="black [3200]" strokeweight="1.5pt">
                <v:stroke joinstyle="miter"/>
                <v:textbox>
                  <w:txbxContent>
                    <w:p w14:paraId="0883A8BB" w14:textId="615C6020" w:rsidR="00B023D3" w:rsidRPr="00B023D3" w:rsidRDefault="00BA3615" w:rsidP="00B023D3">
                      <w:pPr>
                        <w:jc w:val="center"/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Департамент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майнових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і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соціальних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питань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7E6098EF" w14:textId="3C153F25" w:rsidR="00B023D3" w:rsidRPr="00B023D3" w:rsidRDefault="00B023D3" w:rsidP="00B023D3">
      <w:pPr>
        <w:tabs>
          <w:tab w:val="left" w:pos="2788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Times New Roman" w:eastAsia="Calibri" w:hAnsi="Times New Roman" w:cs="Times New Roman"/>
          <w:lang w:val="uk-UA"/>
        </w:rPr>
        <w:tab/>
      </w:r>
    </w:p>
    <w:p w14:paraId="5AD7FB03" w14:textId="5EEC9715" w:rsidR="00B023D3" w:rsidRPr="00B023D3" w:rsidRDefault="00B023D3" w:rsidP="00B023D3">
      <w:pPr>
        <w:tabs>
          <w:tab w:val="left" w:pos="7183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2AC59B66" w14:textId="0EBAA79A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79E774D0" w14:textId="40EB924E" w:rsidR="00B023D3" w:rsidRPr="00B023D3" w:rsidRDefault="0018412B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9C7318" wp14:editId="02912077">
                <wp:simplePos x="0" y="0"/>
                <wp:positionH relativeFrom="column">
                  <wp:posOffset>3071866</wp:posOffset>
                </wp:positionH>
                <wp:positionV relativeFrom="paragraph">
                  <wp:posOffset>85082</wp:posOffset>
                </wp:positionV>
                <wp:extent cx="0" cy="3313215"/>
                <wp:effectExtent l="0" t="0" r="38100" b="20955"/>
                <wp:wrapNone/>
                <wp:docPr id="27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321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4AC46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9pt,6.7pt" to="241.9pt,2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" strokecolor="black [3200]" strokeweight="1.5pt">
                <v:stroke joinstyle="miter"/>
              </v:line>
            </w:pict>
          </mc:Fallback>
        </mc:AlternateContent>
      </w:r>
    </w:p>
    <w:p w14:paraId="3F794AD2" w14:textId="4744FFB8" w:rsidR="00B023D3" w:rsidRPr="00B023D3" w:rsidRDefault="0069655A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B4B8ACB" wp14:editId="070CAB1F">
                <wp:simplePos x="0" y="0"/>
                <wp:positionH relativeFrom="column">
                  <wp:posOffset>3305810</wp:posOffset>
                </wp:positionH>
                <wp:positionV relativeFrom="paragraph">
                  <wp:posOffset>125120</wp:posOffset>
                </wp:positionV>
                <wp:extent cx="2225040" cy="607162"/>
                <wp:effectExtent l="0" t="0" r="22860" b="21590"/>
                <wp:wrapNone/>
                <wp:docPr id="6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040" cy="607162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CEA786" w14:textId="516FDDC0" w:rsidR="0018412B" w:rsidRPr="00BA3615" w:rsidRDefault="0018412B" w:rsidP="0018412B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Оздоровчий комплекс «Маяк» 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4B8ACB" id="Скругленный прямоугольник 14" o:spid="_x0000_s1027" style="position:absolute;left:0;text-align:left;margin-left:260.3pt;margin-top:9.85pt;width:175.2pt;height:47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" fillcolor="white [3201]" strokecolor="black [3200]" strokeweight="1.5pt">
                <v:stroke joinstyle="miter"/>
                <v:textbox>
                  <w:txbxContent>
                    <w:p w14:paraId="1ACEA786" w14:textId="516FDDC0" w:rsidR="0018412B" w:rsidRPr="00BA3615" w:rsidRDefault="0018412B" w:rsidP="0018412B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Оздоровчий комплекс «Маяк» </w:t>
                      </w:r>
                    </w:p>
                  </w:txbxContent>
                </v:textbox>
              </v:roundrect>
            </w:pict>
          </mc:Fallback>
        </mc:AlternateContent>
      </w:r>
      <w:r w:rsidR="0018412B"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0C73CA35" wp14:editId="09A48845">
                <wp:simplePos x="0" y="0"/>
                <wp:positionH relativeFrom="column">
                  <wp:posOffset>623570</wp:posOffset>
                </wp:positionH>
                <wp:positionV relativeFrom="paragraph">
                  <wp:posOffset>133350</wp:posOffset>
                </wp:positionV>
                <wp:extent cx="2203450" cy="666750"/>
                <wp:effectExtent l="0" t="0" r="25400" b="19050"/>
                <wp:wrapNone/>
                <wp:docPr id="26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3450" cy="6667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ECC0CF" w14:textId="169AAAEB" w:rsidR="00B023D3" w:rsidRPr="00BA3615" w:rsidRDefault="00BA3615" w:rsidP="00B023D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Відділ </w:t>
                            </w:r>
                            <w:r w:rsidR="0018412B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соціально-сервісного забезпечення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73CA35" id="Скругленный прямоугольник 5" o:spid="_x0000_s1028" style="position:absolute;left:0;text-align:left;margin-left:49.1pt;margin-top:10.5pt;width:173.5pt;height:52.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" fillcolor="white [3201]" strokecolor="black [3200]" strokeweight="1.5pt">
                <v:stroke joinstyle="miter"/>
                <v:textbox>
                  <w:txbxContent>
                    <w:p w14:paraId="3DECC0CF" w14:textId="169AAAEB" w:rsidR="00B023D3" w:rsidRPr="00BA3615" w:rsidRDefault="00BA3615" w:rsidP="00B023D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Відділ </w:t>
                      </w:r>
                      <w:r w:rsidR="0018412B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соціально-сервісного забезпечення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382C7D" w14:textId="0059765F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250F74DA" w14:textId="46561A6F" w:rsidR="00B023D3" w:rsidRPr="00B023D3" w:rsidRDefault="0018412B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4F235C7" wp14:editId="00F1149A">
                <wp:simplePos x="0" y="0"/>
                <wp:positionH relativeFrom="column">
                  <wp:posOffset>2840297</wp:posOffset>
                </wp:positionH>
                <wp:positionV relativeFrom="paragraph">
                  <wp:posOffset>154181</wp:posOffset>
                </wp:positionV>
                <wp:extent cx="480934" cy="0"/>
                <wp:effectExtent l="0" t="0" r="0" b="0"/>
                <wp:wrapNone/>
                <wp:docPr id="1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93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DAA90B" id="Прямая соединительная линия 12" o:spid="_x0000_s1026" style="position:absolute;flip:y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65pt,12.15pt" to="261.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" strokecolor="black [3200]" strokeweight="1.5pt">
                <v:stroke joinstyle="miter"/>
              </v:line>
            </w:pict>
          </mc:Fallback>
        </mc:AlternateContent>
      </w:r>
    </w:p>
    <w:p w14:paraId="5D02A6EF" w14:textId="61B395B1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49CB1390" w14:textId="0B46C461" w:rsidR="00B023D3" w:rsidRPr="00B023D3" w:rsidRDefault="0069655A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D440E8A" wp14:editId="549AA9C1">
                <wp:simplePos x="0" y="0"/>
                <wp:positionH relativeFrom="column">
                  <wp:posOffset>3321239</wp:posOffset>
                </wp:positionH>
                <wp:positionV relativeFrom="paragraph">
                  <wp:posOffset>99555</wp:posOffset>
                </wp:positionV>
                <wp:extent cx="2225040" cy="885825"/>
                <wp:effectExtent l="0" t="0" r="22860" b="28575"/>
                <wp:wrapNone/>
                <wp:docPr id="10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040" cy="88582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2BDD1B" w14:textId="176015C7" w:rsidR="0018412B" w:rsidRPr="00BA3615" w:rsidRDefault="0018412B" w:rsidP="0018412B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Студентський військово-спортивний табір «Сосновий»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440E8A" id="_x0000_s1029" style="position:absolute;left:0;text-align:left;margin-left:261.5pt;margin-top:7.85pt;width:175.2pt;height:69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" fillcolor="white [3201]" strokecolor="black [3200]" strokeweight="1.5pt">
                <v:stroke joinstyle="miter"/>
                <v:textbox>
                  <w:txbxContent>
                    <w:p w14:paraId="0C2BDD1B" w14:textId="176015C7" w:rsidR="0018412B" w:rsidRPr="00BA3615" w:rsidRDefault="0018412B" w:rsidP="0018412B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Студентський військово-спортивний табір «Сосновий»</w:t>
                      </w:r>
                    </w:p>
                  </w:txbxContent>
                </v:textbox>
              </v:roundrect>
            </w:pict>
          </mc:Fallback>
        </mc:AlternateContent>
      </w:r>
      <w:r w:rsidR="006C377B"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4B8859F" wp14:editId="18CA1200">
                <wp:simplePos x="0" y="0"/>
                <wp:positionH relativeFrom="column">
                  <wp:posOffset>623570</wp:posOffset>
                </wp:positionH>
                <wp:positionV relativeFrom="paragraph">
                  <wp:posOffset>165735</wp:posOffset>
                </wp:positionV>
                <wp:extent cx="2209800" cy="882650"/>
                <wp:effectExtent l="0" t="0" r="19050" b="12700"/>
                <wp:wrapNone/>
                <wp:docPr id="23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8826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DABDA" w14:textId="0FA6AA35" w:rsidR="00B023D3" w:rsidRPr="00BA3615" w:rsidRDefault="00BA3615" w:rsidP="00B023D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Відділ контролю використання площ університету 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B8859F" id="_x0000_s1030" style="position:absolute;left:0;text-align:left;margin-left:49.1pt;margin-top:13.05pt;width:174pt;height:6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" fillcolor="white [3201]" strokecolor="black [3200]" strokeweight="1.5pt">
                <v:stroke joinstyle="miter"/>
                <v:textbox>
                  <w:txbxContent>
                    <w:p w14:paraId="3EADABDA" w14:textId="0FA6AA35" w:rsidR="00B023D3" w:rsidRPr="00BA3615" w:rsidRDefault="00BA3615" w:rsidP="00B023D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Відділ контролю використання площ університету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BA5501" w14:textId="0CA300B7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1D5BCB1A" w14:textId="7BDE309D" w:rsidR="00B023D3" w:rsidRPr="00B023D3" w:rsidRDefault="0069655A" w:rsidP="00B023D3">
      <w:pPr>
        <w:tabs>
          <w:tab w:val="left" w:pos="6874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55F6BCD" wp14:editId="47983B7D">
                <wp:simplePos x="0" y="0"/>
                <wp:positionH relativeFrom="column">
                  <wp:posOffset>2831688</wp:posOffset>
                </wp:positionH>
                <wp:positionV relativeFrom="paragraph">
                  <wp:posOffset>184150</wp:posOffset>
                </wp:positionV>
                <wp:extent cx="480934" cy="0"/>
                <wp:effectExtent l="0" t="0" r="0" b="0"/>
                <wp:wrapNone/>
                <wp:docPr id="1527208819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93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30C09C" id="Прямая соединительная линия 12" o:spid="_x0000_s1026" style="position:absolute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95pt,14.5pt" to="260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" strokecolor="black [3200]" strokeweight="1.5pt">
                <v:stroke joinstyle="miter"/>
              </v:line>
            </w:pict>
          </mc:Fallback>
        </mc:AlternateContent>
      </w:r>
      <w:r w:rsidR="00B023D3" w:rsidRPr="00B023D3">
        <w:rPr>
          <w:rFonts w:ascii="Times New Roman" w:eastAsia="Calibri" w:hAnsi="Times New Roman" w:cs="Times New Roman"/>
          <w:lang w:val="uk-UA"/>
        </w:rPr>
        <w:tab/>
      </w:r>
    </w:p>
    <w:p w14:paraId="658B5FB6" w14:textId="3035726F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2EE3BCF5" w14:textId="2B84E4AC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71D4D5CC" w14:textId="50319A4F" w:rsidR="00B023D3" w:rsidRPr="00B023D3" w:rsidRDefault="0069655A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FD91291" wp14:editId="1C4172C0">
                <wp:simplePos x="0" y="0"/>
                <wp:positionH relativeFrom="column">
                  <wp:posOffset>3321248</wp:posOffset>
                </wp:positionH>
                <wp:positionV relativeFrom="paragraph">
                  <wp:posOffset>166972</wp:posOffset>
                </wp:positionV>
                <wp:extent cx="2223803" cy="896587"/>
                <wp:effectExtent l="0" t="0" r="24130" b="18415"/>
                <wp:wrapNone/>
                <wp:docPr id="11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803" cy="896587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080AD" w14:textId="472AED12" w:rsidR="00CE7464" w:rsidRPr="00BA3615" w:rsidRDefault="00CE7464" w:rsidP="00CE7464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Студентський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гірсько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-спортивний оздоровчий табір «Глобус»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D91291" id="_x0000_s1031" style="position:absolute;left:0;text-align:left;margin-left:261.5pt;margin-top:13.15pt;width:175.1pt;height:70.6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" fillcolor="white [3201]" strokecolor="black [3200]" strokeweight="1.5pt">
                <v:stroke joinstyle="miter"/>
                <v:textbox>
                  <w:txbxContent>
                    <w:p w14:paraId="1DC080AD" w14:textId="472AED12" w:rsidR="00CE7464" w:rsidRPr="00BA3615" w:rsidRDefault="00CE7464" w:rsidP="00CE7464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Студентський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гірсько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-спортивний оздоровчий табір «Глобус»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D1AE84D" w14:textId="506943EF" w:rsidR="00B023D3" w:rsidRPr="00B023D3" w:rsidRDefault="0069655A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E4284A7" wp14:editId="0C23DD50">
                <wp:simplePos x="0" y="0"/>
                <wp:positionH relativeFrom="column">
                  <wp:posOffset>623570</wp:posOffset>
                </wp:positionH>
                <wp:positionV relativeFrom="paragraph">
                  <wp:posOffset>66675</wp:posOffset>
                </wp:positionV>
                <wp:extent cx="2223135" cy="939800"/>
                <wp:effectExtent l="0" t="0" r="24765" b="12700"/>
                <wp:wrapNone/>
                <wp:docPr id="22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135" cy="93980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A69E31" w14:textId="5FBFA8F8" w:rsidR="00B023D3" w:rsidRPr="00B023D3" w:rsidRDefault="00BA3615" w:rsidP="00B023D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Відділ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супроводу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електронних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закупівель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та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постачання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14:paraId="39211856" w14:textId="77777777" w:rsidR="00BA3615" w:rsidRPr="0018412B" w:rsidRDefault="00BA3615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4284A7" id="Скругленный прямоугольник 4" o:spid="_x0000_s1032" style="position:absolute;left:0;text-align:left;margin-left:49.1pt;margin-top:5.25pt;width:175.05pt;height:74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" fillcolor="white [3201]" strokecolor="black [3200]" strokeweight="1.5pt">
                <v:stroke joinstyle="miter"/>
                <v:textbox>
                  <w:txbxContent>
                    <w:p w14:paraId="27A69E31" w14:textId="5FBFA8F8" w:rsidR="00B023D3" w:rsidRPr="00B023D3" w:rsidRDefault="00BA3615" w:rsidP="00B023D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Відділ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супроводу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електронних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закупівель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та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постачання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14:paraId="39211856" w14:textId="77777777" w:rsidR="00BA3615" w:rsidRPr="0018412B" w:rsidRDefault="00BA3615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C4E88BE" w14:textId="256D6289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4BE0D8C2" w14:textId="409911AD" w:rsidR="00B023D3" w:rsidRPr="00B023D3" w:rsidRDefault="0069655A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D3E1D2A" wp14:editId="049547BB">
                <wp:simplePos x="0" y="0"/>
                <wp:positionH relativeFrom="column">
                  <wp:posOffset>2837963</wp:posOffset>
                </wp:positionH>
                <wp:positionV relativeFrom="paragraph">
                  <wp:posOffset>86038</wp:posOffset>
                </wp:positionV>
                <wp:extent cx="480934" cy="0"/>
                <wp:effectExtent l="0" t="0" r="0" b="0"/>
                <wp:wrapNone/>
                <wp:docPr id="125754033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93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993CF" id="Прямая соединительная линия 12" o:spid="_x0000_s1026" style="position:absolute;flip:y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45pt,6.75pt" to="261.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" strokecolor="black [3200]" strokeweight="1.5pt">
                <v:stroke joinstyle="miter"/>
              </v:line>
            </w:pict>
          </mc:Fallback>
        </mc:AlternateContent>
      </w:r>
    </w:p>
    <w:p w14:paraId="0BE86E5C" w14:textId="53AC2111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6EDE77C4" w14:textId="699F2702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67A58AD1" w14:textId="769CB708" w:rsidR="00B023D3" w:rsidRPr="00B023D3" w:rsidRDefault="0069655A" w:rsidP="00B023D3">
      <w:pPr>
        <w:tabs>
          <w:tab w:val="left" w:pos="7025"/>
          <w:tab w:val="left" w:pos="7225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C8342B1" wp14:editId="2B63ED7A">
                <wp:simplePos x="0" y="0"/>
                <wp:positionH relativeFrom="column">
                  <wp:posOffset>3307492</wp:posOffset>
                </wp:positionH>
                <wp:positionV relativeFrom="paragraph">
                  <wp:posOffset>67310</wp:posOffset>
                </wp:positionV>
                <wp:extent cx="2206625" cy="653143"/>
                <wp:effectExtent l="0" t="0" r="22225" b="13970"/>
                <wp:wrapNone/>
                <wp:docPr id="13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6625" cy="653143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060AB" w14:textId="3E408B61" w:rsidR="00CE7464" w:rsidRPr="00BA3615" w:rsidRDefault="00CE7464" w:rsidP="00CE7464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Спортивно-оздоровчий табір «Політехнік»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8342B1" id="_x0000_s1033" style="position:absolute;left:0;text-align:left;margin-left:260.45pt;margin-top:5.3pt;width:173.75pt;height:51.4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" fillcolor="white [3201]" strokecolor="black [3200]" strokeweight="1.5pt">
                <v:stroke joinstyle="miter"/>
                <v:textbox>
                  <w:txbxContent>
                    <w:p w14:paraId="23E060AB" w14:textId="3E408B61" w:rsidR="00CE7464" w:rsidRPr="00BA3615" w:rsidRDefault="00CE7464" w:rsidP="00CE7464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Спортивно-оздоровчий табір «Політехнік»</w:t>
                      </w:r>
                    </w:p>
                  </w:txbxContent>
                </v:textbox>
              </v:roundrect>
            </w:pict>
          </mc:Fallback>
        </mc:AlternateContent>
      </w: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6F261F6" wp14:editId="1FAFCF14">
                <wp:simplePos x="0" y="0"/>
                <wp:positionH relativeFrom="column">
                  <wp:posOffset>643362</wp:posOffset>
                </wp:positionH>
                <wp:positionV relativeFrom="paragraph">
                  <wp:posOffset>181115</wp:posOffset>
                </wp:positionV>
                <wp:extent cx="2181225" cy="611992"/>
                <wp:effectExtent l="0" t="0" r="28575" b="17145"/>
                <wp:wrapNone/>
                <wp:docPr id="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611992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0A7C8" w14:textId="73CB46F3" w:rsidR="0018412B" w:rsidRPr="00BA3615" w:rsidRDefault="0018412B" w:rsidP="0018412B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 xml:space="preserve">Виробничий центр «Ядро» </w:t>
                            </w:r>
                          </w:p>
                        </w:txbxContent>
                      </wps:txbx>
                      <wps:bodyPr rot="0" spcFirstLastPara="0" vertOverflow="clip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F261F6" id="_x0000_s1034" style="position:absolute;left:0;text-align:left;margin-left:50.65pt;margin-top:14.25pt;width:171.75pt;height:48.2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" fillcolor="white [3201]" strokecolor="black [3200]" strokeweight="1.5pt">
                <v:stroke joinstyle="miter"/>
                <v:textbox>
                  <w:txbxContent>
                    <w:p w14:paraId="5EF0A7C8" w14:textId="73CB46F3" w:rsidR="0018412B" w:rsidRPr="00BA3615" w:rsidRDefault="0018412B" w:rsidP="0018412B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 xml:space="preserve">Виробничий центр «Ядро» </w:t>
                      </w:r>
                    </w:p>
                  </w:txbxContent>
                </v:textbox>
              </v:roundrect>
            </w:pict>
          </mc:Fallback>
        </mc:AlternateContent>
      </w:r>
      <w:r w:rsidR="00B023D3" w:rsidRPr="00B023D3">
        <w:rPr>
          <w:rFonts w:ascii="Times New Roman" w:eastAsia="Calibri" w:hAnsi="Times New Roman" w:cs="Times New Roman"/>
          <w:lang w:val="uk-UA"/>
        </w:rPr>
        <w:tab/>
      </w:r>
      <w:r w:rsidR="00B023D3" w:rsidRPr="00B023D3">
        <w:rPr>
          <w:rFonts w:ascii="Times New Roman" w:eastAsia="Calibri" w:hAnsi="Times New Roman" w:cs="Times New Roman"/>
          <w:lang w:val="uk-UA"/>
        </w:rPr>
        <w:tab/>
      </w:r>
    </w:p>
    <w:p w14:paraId="54CB746D" w14:textId="0CB243AD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1C3E6725" w14:textId="4B4802F9" w:rsidR="00B023D3" w:rsidRPr="00B023D3" w:rsidRDefault="00CF2431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Calibri" w:eastAsia="Calibri" w:hAnsi="Calibri" w:cs="Times New Roman"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BBA4B98" wp14:editId="6294C8B7">
                <wp:simplePos x="0" y="0"/>
                <wp:positionH relativeFrom="column">
                  <wp:posOffset>2820184</wp:posOffset>
                </wp:positionH>
                <wp:positionV relativeFrom="paragraph">
                  <wp:posOffset>70823</wp:posOffset>
                </wp:positionV>
                <wp:extent cx="480934" cy="0"/>
                <wp:effectExtent l="0" t="0" r="0" b="0"/>
                <wp:wrapNone/>
                <wp:docPr id="1930103375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093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28654" id="Прямая соединительная линия 12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05pt,5.6pt" to="259.9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" strokecolor="black [3200]" strokeweight="1.5pt">
                <v:stroke joinstyle="miter"/>
              </v:line>
            </w:pict>
          </mc:Fallback>
        </mc:AlternateContent>
      </w:r>
    </w:p>
    <w:p w14:paraId="2107BF59" w14:textId="433FC354" w:rsidR="00B023D3" w:rsidRPr="00B023D3" w:rsidRDefault="00B023D3" w:rsidP="00B023D3">
      <w:pPr>
        <w:tabs>
          <w:tab w:val="left" w:pos="6962"/>
          <w:tab w:val="left" w:pos="7025"/>
          <w:tab w:val="left" w:pos="7450"/>
        </w:tabs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  <w:r w:rsidRPr="00B023D3">
        <w:rPr>
          <w:rFonts w:ascii="Times New Roman" w:eastAsia="Calibri" w:hAnsi="Times New Roman" w:cs="Times New Roman"/>
          <w:lang w:val="uk-UA"/>
        </w:rPr>
        <w:tab/>
      </w:r>
      <w:r w:rsidRPr="00B023D3">
        <w:rPr>
          <w:rFonts w:ascii="Times New Roman" w:eastAsia="Calibri" w:hAnsi="Times New Roman" w:cs="Times New Roman"/>
          <w:lang w:val="uk-UA"/>
        </w:rPr>
        <w:tab/>
      </w:r>
      <w:r w:rsidRPr="00B023D3">
        <w:rPr>
          <w:rFonts w:ascii="Times New Roman" w:eastAsia="Calibri" w:hAnsi="Times New Roman" w:cs="Times New Roman"/>
          <w:lang w:val="uk-UA"/>
        </w:rPr>
        <w:tab/>
      </w:r>
    </w:p>
    <w:p w14:paraId="4144890E" w14:textId="36D46AF6" w:rsidR="00B023D3" w:rsidRPr="00B023D3" w:rsidRDefault="00B023D3" w:rsidP="00B023D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lang w:val="uk-UA"/>
        </w:rPr>
      </w:pPr>
    </w:p>
    <w:p w14:paraId="3D5860DF" w14:textId="3544ABA1" w:rsidR="00FF3504" w:rsidRDefault="00FF3504">
      <w:pPr>
        <w:rPr>
          <w:lang w:val="uk-UA"/>
        </w:rPr>
      </w:pPr>
    </w:p>
    <w:p w14:paraId="65AF8160" w14:textId="22A671B3" w:rsidR="00EE71AD" w:rsidRDefault="00EE71AD">
      <w:pPr>
        <w:rPr>
          <w:lang w:val="uk-UA"/>
        </w:rPr>
      </w:pPr>
    </w:p>
    <w:p w14:paraId="32A70355" w14:textId="17C349C6" w:rsidR="00EE71AD" w:rsidRPr="00EE71AD" w:rsidRDefault="00EE71AD" w:rsidP="00EE71AD">
      <w:pPr>
        <w:ind w:right="-1" w:firstLine="709"/>
        <w:jc w:val="both"/>
        <w:rPr>
          <w:rFonts w:ascii="Times New Roman" w:hAnsi="Times New Roman" w:cs="Times New Roman"/>
          <w:lang w:val="uk-UA"/>
        </w:rPr>
      </w:pPr>
      <w:r w:rsidRPr="00EE71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Ректор </w:t>
      </w:r>
      <w:r w:rsidRPr="00EE71A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E71A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E71AD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EE71AD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EE71AD">
        <w:rPr>
          <w:rFonts w:ascii="Times New Roman" w:hAnsi="Times New Roman" w:cs="Times New Roman"/>
          <w:bCs/>
          <w:sz w:val="28"/>
          <w:szCs w:val="28"/>
          <w:lang w:val="uk-UA"/>
        </w:rPr>
        <w:t>Анатолій МЕЛЬНИЧЕНКО</w:t>
      </w:r>
    </w:p>
    <w:sectPr w:rsidR="00EE71AD" w:rsidRPr="00EE71AD" w:rsidSect="0018412B">
      <w:pgSz w:w="11907" w:h="16840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3D3"/>
    <w:rsid w:val="000D7DDD"/>
    <w:rsid w:val="000E7830"/>
    <w:rsid w:val="0018412B"/>
    <w:rsid w:val="002E3595"/>
    <w:rsid w:val="00424D7A"/>
    <w:rsid w:val="00467483"/>
    <w:rsid w:val="006350ED"/>
    <w:rsid w:val="00644E01"/>
    <w:rsid w:val="0069655A"/>
    <w:rsid w:val="006C377B"/>
    <w:rsid w:val="00844404"/>
    <w:rsid w:val="009069CD"/>
    <w:rsid w:val="009A2D5A"/>
    <w:rsid w:val="00B023D3"/>
    <w:rsid w:val="00B3467F"/>
    <w:rsid w:val="00BA3615"/>
    <w:rsid w:val="00BC3FB3"/>
    <w:rsid w:val="00C0330D"/>
    <w:rsid w:val="00CE7464"/>
    <w:rsid w:val="00CF2431"/>
    <w:rsid w:val="00D3239C"/>
    <w:rsid w:val="00DB1838"/>
    <w:rsid w:val="00DB77F7"/>
    <w:rsid w:val="00E156A3"/>
    <w:rsid w:val="00EA0B7B"/>
    <w:rsid w:val="00EE71AD"/>
    <w:rsid w:val="00FF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F4846"/>
  <w15:docId w15:val="{9DBE4888-DDCC-464E-8938-47C5E4C4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0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68548-7CF9-4FC8-8BDB-0D47D9DF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KOSTIANTYN YEFREMOV</dc:creator>
  <cp:lastModifiedBy>User</cp:lastModifiedBy>
  <cp:revision>5</cp:revision>
  <dcterms:created xsi:type="dcterms:W3CDTF">2026-03-14T05:24:00Z</dcterms:created>
  <dcterms:modified xsi:type="dcterms:W3CDTF">2026-03-26T23:51:00Z</dcterms:modified>
</cp:coreProperties>
</file>